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2E" w:rsidRDefault="003C4A2E">
      <w:pPr>
        <w:rPr>
          <w:rFonts w:ascii="Arial" w:hAnsi="Arial" w:cs="Arial"/>
          <w:b/>
          <w:sz w:val="22"/>
          <w:szCs w:val="22"/>
          <w:lang w:val="ru-RU"/>
        </w:rPr>
      </w:pPr>
      <w:r w:rsidRPr="00A0002B">
        <w:rPr>
          <w:rFonts w:ascii="Arial" w:hAnsi="Arial" w:cs="Arial"/>
          <w:b/>
          <w:sz w:val="22"/>
          <w:szCs w:val="22"/>
          <w:lang w:val="ru-RU"/>
        </w:rPr>
        <w:t>УСТАН</w:t>
      </w:r>
      <w:r w:rsidR="00A0002B" w:rsidRPr="00A0002B">
        <w:rPr>
          <w:rFonts w:ascii="Arial" w:hAnsi="Arial" w:cs="Arial"/>
          <w:b/>
          <w:sz w:val="22"/>
          <w:szCs w:val="22"/>
          <w:lang w:val="ru-RU"/>
        </w:rPr>
        <w:t>ОВ</w:t>
      </w:r>
      <w:r w:rsidRPr="00A0002B">
        <w:rPr>
          <w:rFonts w:ascii="Arial" w:hAnsi="Arial" w:cs="Arial"/>
          <w:b/>
          <w:sz w:val="22"/>
          <w:szCs w:val="22"/>
          <w:lang w:val="ru-RU"/>
        </w:rPr>
        <w:t>КА</w:t>
      </w:r>
      <w:r w:rsidRPr="00A0002B">
        <w:rPr>
          <w:rFonts w:ascii="Arial" w:hAnsi="Arial" w:cs="Arial"/>
          <w:b/>
          <w:sz w:val="22"/>
          <w:szCs w:val="22"/>
        </w:rPr>
        <w:t xml:space="preserve"> </w:t>
      </w:r>
      <w:r w:rsidRPr="00A0002B">
        <w:rPr>
          <w:rFonts w:ascii="Arial" w:hAnsi="Arial" w:cs="Arial"/>
          <w:b/>
          <w:sz w:val="22"/>
          <w:szCs w:val="22"/>
          <w:lang w:val="ru-RU"/>
        </w:rPr>
        <w:t>ДРАЙВЕРА</w:t>
      </w:r>
    </w:p>
    <w:p w:rsidR="00A0002B" w:rsidRPr="00A0002B" w:rsidRDefault="00A0002B">
      <w:pPr>
        <w:rPr>
          <w:rFonts w:ascii="Arial" w:hAnsi="Arial" w:cs="Arial"/>
          <w:b/>
          <w:sz w:val="22"/>
          <w:szCs w:val="22"/>
        </w:rPr>
      </w:pPr>
    </w:p>
    <w:p w:rsidR="003C4A2E" w:rsidRPr="00A0002B" w:rsidRDefault="003C4A2E" w:rsidP="003C4A2E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0002B">
        <w:rPr>
          <w:rFonts w:ascii="Arial" w:hAnsi="Arial" w:cs="Arial"/>
          <w:sz w:val="22"/>
          <w:szCs w:val="22"/>
          <w:lang w:val="ru-RU"/>
        </w:rPr>
        <w:t>Заходим</w:t>
      </w:r>
      <w:r w:rsidRPr="00A0002B">
        <w:rPr>
          <w:rFonts w:ascii="Arial" w:hAnsi="Arial" w:cs="Arial"/>
          <w:sz w:val="22"/>
          <w:szCs w:val="22"/>
        </w:rPr>
        <w:t xml:space="preserve"> </w:t>
      </w:r>
      <w:r w:rsidRPr="00A0002B">
        <w:rPr>
          <w:rFonts w:ascii="Arial" w:hAnsi="Arial" w:cs="Arial"/>
          <w:sz w:val="22"/>
          <w:szCs w:val="22"/>
          <w:lang w:val="ru-RU"/>
        </w:rPr>
        <w:t>в</w:t>
      </w:r>
      <w:r w:rsidRPr="00A0002B">
        <w:rPr>
          <w:rFonts w:ascii="Arial" w:hAnsi="Arial" w:cs="Arial"/>
          <w:sz w:val="22"/>
          <w:szCs w:val="22"/>
        </w:rPr>
        <w:t xml:space="preserve"> </w:t>
      </w:r>
      <w:r w:rsidRPr="00A0002B">
        <w:rPr>
          <w:rFonts w:ascii="Arial" w:hAnsi="Arial" w:cs="Arial"/>
          <w:sz w:val="22"/>
          <w:szCs w:val="22"/>
          <w:lang w:val="ru-RU"/>
        </w:rPr>
        <w:t>каталог</w:t>
      </w:r>
      <w:r w:rsidR="00F933E9" w:rsidRPr="00A0002B">
        <w:rPr>
          <w:rFonts w:ascii="Arial" w:hAnsi="Arial" w:cs="Arial"/>
          <w:sz w:val="22"/>
          <w:szCs w:val="22"/>
        </w:rPr>
        <w:t xml:space="preserve"> </w:t>
      </w:r>
      <w:r w:rsidR="00173715" w:rsidRPr="00A0002B">
        <w:rPr>
          <w:rFonts w:ascii="Arial" w:hAnsi="Arial" w:cs="Arial"/>
          <w:sz w:val="22"/>
          <w:szCs w:val="22"/>
        </w:rPr>
        <w:t>MS_USB_C</w:t>
      </w:r>
      <w:r w:rsidRPr="00A0002B">
        <w:rPr>
          <w:rFonts w:ascii="Arial" w:hAnsi="Arial" w:cs="Arial"/>
          <w:sz w:val="22"/>
          <w:szCs w:val="22"/>
        </w:rPr>
        <w:t>omPort_Driver_exe_v1.1032.3</w:t>
      </w:r>
    </w:p>
    <w:p w:rsidR="003C4A2E" w:rsidRPr="003C4A2E" w:rsidRDefault="003C4A2E" w:rsidP="003C4A2E">
      <w:pPr>
        <w:pStyle w:val="a5"/>
        <w:numPr>
          <w:ilvl w:val="0"/>
          <w:numId w:val="1"/>
        </w:numPr>
        <w:rPr>
          <w:rFonts w:ascii="Arial" w:hAnsi="Arial" w:cs="Arial"/>
          <w:szCs w:val="21"/>
        </w:rPr>
      </w:pPr>
      <w:r w:rsidRPr="00A0002B">
        <w:rPr>
          <w:noProof/>
          <w:sz w:val="22"/>
          <w:szCs w:val="22"/>
        </w:rPr>
        <w:drawing>
          <wp:anchor distT="0" distB="0" distL="114300" distR="114300" simplePos="0" relativeHeight="251628032" behindDoc="1" locked="0" layoutInCell="1" allowOverlap="1" wp14:anchorId="5DDD92B4" wp14:editId="1851FB81">
            <wp:simplePos x="0" y="0"/>
            <wp:positionH relativeFrom="column">
              <wp:posOffset>447675</wp:posOffset>
            </wp:positionH>
            <wp:positionV relativeFrom="paragraph">
              <wp:posOffset>308610</wp:posOffset>
            </wp:positionV>
            <wp:extent cx="4057650" cy="277177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0002B">
        <w:rPr>
          <w:rFonts w:ascii="Arial" w:hAnsi="Arial" w:cs="Arial"/>
          <w:sz w:val="22"/>
          <w:szCs w:val="22"/>
          <w:lang w:val="ru-RU"/>
        </w:rPr>
        <w:t>Запускаем</w:t>
      </w:r>
      <w:r w:rsidRPr="00A0002B">
        <w:rPr>
          <w:rFonts w:ascii="Arial" w:hAnsi="Arial" w:cs="Arial"/>
          <w:sz w:val="22"/>
          <w:szCs w:val="22"/>
        </w:rPr>
        <w:t xml:space="preserve"> </w:t>
      </w:r>
      <w:r w:rsidRPr="00A0002B">
        <w:rPr>
          <w:rFonts w:ascii="Arial" w:hAnsi="Arial" w:cs="Arial"/>
          <w:sz w:val="22"/>
          <w:szCs w:val="22"/>
          <w:lang w:val="ru-RU"/>
        </w:rPr>
        <w:t>файл</w:t>
      </w:r>
      <w:r w:rsidRPr="00A0002B">
        <w:rPr>
          <w:rFonts w:ascii="Arial" w:hAnsi="Arial" w:cs="Arial"/>
          <w:sz w:val="22"/>
          <w:szCs w:val="22"/>
        </w:rPr>
        <w:t xml:space="preserve"> </w:t>
      </w:r>
      <w:r w:rsidR="00173715" w:rsidRPr="00A0002B">
        <w:rPr>
          <w:rFonts w:ascii="Arial" w:hAnsi="Arial" w:cs="Arial"/>
          <w:sz w:val="22"/>
          <w:szCs w:val="22"/>
        </w:rPr>
        <w:t>FP_INBOX_InstallDriver_v1.1032.3</w:t>
      </w:r>
      <w:r w:rsidRPr="00A0002B">
        <w:rPr>
          <w:rFonts w:ascii="Arial" w:hAnsi="Arial" w:cs="Arial"/>
          <w:sz w:val="22"/>
          <w:szCs w:val="22"/>
        </w:rPr>
        <w:t>.exe</w:t>
      </w:r>
      <w:r w:rsidR="00173715" w:rsidRPr="00A0002B">
        <w:rPr>
          <w:rFonts w:ascii="Arial" w:hAnsi="Arial" w:cs="Arial"/>
          <w:sz w:val="22"/>
          <w:szCs w:val="22"/>
        </w:rPr>
        <w:br/>
      </w:r>
    </w:p>
    <w:p w:rsidR="003C4A2E" w:rsidRPr="00A0002B" w:rsidRDefault="003C4A2E" w:rsidP="003C4A2E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0002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33152" behindDoc="0" locked="0" layoutInCell="1" allowOverlap="1" wp14:anchorId="3EC3CB06" wp14:editId="7850793F">
            <wp:simplePos x="0" y="0"/>
            <wp:positionH relativeFrom="column">
              <wp:posOffset>462384</wp:posOffset>
            </wp:positionH>
            <wp:positionV relativeFrom="paragraph">
              <wp:posOffset>314664</wp:posOffset>
            </wp:positionV>
            <wp:extent cx="4057650" cy="2771775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0002B">
        <w:rPr>
          <w:rFonts w:ascii="Arial" w:hAnsi="Arial" w:cs="Arial"/>
          <w:sz w:val="22"/>
          <w:szCs w:val="22"/>
          <w:lang w:val="ru-RU"/>
        </w:rPr>
        <w:t>Нажимаем «</w:t>
      </w:r>
      <w:proofErr w:type="spellStart"/>
      <w:r w:rsidRPr="00A0002B">
        <w:rPr>
          <w:rFonts w:ascii="Arial" w:hAnsi="Arial" w:cs="Arial"/>
          <w:sz w:val="22"/>
          <w:szCs w:val="22"/>
          <w:lang w:val="ru-RU"/>
        </w:rPr>
        <w:t>Далее»</w:t>
      </w:r>
      <w:proofErr w:type="spellEnd"/>
    </w:p>
    <w:p w:rsidR="003C4A2E" w:rsidRPr="00A0002B" w:rsidRDefault="003C4A2E" w:rsidP="003C4A2E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0002B">
        <w:rPr>
          <w:rFonts w:ascii="Arial" w:hAnsi="Arial" w:cs="Arial"/>
          <w:sz w:val="22"/>
          <w:szCs w:val="22"/>
          <w:lang w:val="ru-RU"/>
        </w:rPr>
        <w:t>Нажимаем</w:t>
      </w:r>
      <w:r w:rsidRPr="00A0002B">
        <w:rPr>
          <w:rFonts w:ascii="Arial" w:hAnsi="Arial" w:cs="Arial"/>
          <w:sz w:val="22"/>
          <w:szCs w:val="22"/>
        </w:rPr>
        <w:t xml:space="preserve"> «</w:t>
      </w:r>
      <w:r w:rsidRPr="00A0002B">
        <w:rPr>
          <w:rFonts w:ascii="Arial" w:hAnsi="Arial" w:cs="Arial"/>
          <w:sz w:val="22"/>
          <w:szCs w:val="22"/>
          <w:lang w:val="ru-RU"/>
        </w:rPr>
        <w:t>Установить</w:t>
      </w:r>
      <w:r w:rsidRPr="00A0002B">
        <w:rPr>
          <w:rFonts w:ascii="Arial" w:hAnsi="Arial" w:cs="Arial"/>
          <w:sz w:val="22"/>
          <w:szCs w:val="22"/>
        </w:rPr>
        <w:t>»</w:t>
      </w:r>
      <w:r w:rsidR="00173715" w:rsidRPr="00A0002B">
        <w:rPr>
          <w:rFonts w:ascii="Arial" w:hAnsi="Arial" w:cs="Arial"/>
          <w:sz w:val="22"/>
          <w:szCs w:val="22"/>
        </w:rPr>
        <w:br/>
      </w:r>
    </w:p>
    <w:p w:rsidR="003C4A2E" w:rsidRDefault="003C4A2E" w:rsidP="003C4A2E"/>
    <w:p w:rsidR="003C4A2E" w:rsidRDefault="003C4A2E" w:rsidP="003C4A2E"/>
    <w:p w:rsidR="003C4A2E" w:rsidRDefault="003C4A2E" w:rsidP="003C4A2E"/>
    <w:p w:rsidR="003C4A2E" w:rsidRDefault="003C4A2E" w:rsidP="003C4A2E"/>
    <w:p w:rsidR="003C4A2E" w:rsidRDefault="003C4A2E" w:rsidP="003C4A2E"/>
    <w:p w:rsidR="003C4A2E" w:rsidRPr="003C4A2E" w:rsidRDefault="003C4A2E" w:rsidP="003C4A2E"/>
    <w:p w:rsidR="003C4A2E" w:rsidRPr="003C4A2E" w:rsidRDefault="003C4A2E" w:rsidP="003C4A2E">
      <w:pPr>
        <w:rPr>
          <w:rFonts w:ascii="Arial" w:hAnsi="Arial" w:cs="Arial"/>
          <w:szCs w:val="21"/>
        </w:rPr>
      </w:pPr>
    </w:p>
    <w:p w:rsidR="003C4A2E" w:rsidRPr="003C4A2E" w:rsidRDefault="003C4A2E" w:rsidP="003C4A2E">
      <w:pPr>
        <w:rPr>
          <w:rFonts w:ascii="Arial" w:hAnsi="Arial" w:cs="Arial"/>
          <w:szCs w:val="21"/>
        </w:rPr>
      </w:pPr>
    </w:p>
    <w:p w:rsidR="003C4A2E" w:rsidRPr="003C4A2E" w:rsidRDefault="003C4A2E" w:rsidP="003C4A2E">
      <w:pPr>
        <w:rPr>
          <w:rFonts w:ascii="Arial" w:hAnsi="Arial" w:cs="Arial"/>
          <w:szCs w:val="21"/>
        </w:rPr>
      </w:pPr>
      <w:r>
        <w:rPr>
          <w:noProof/>
        </w:rPr>
        <w:drawing>
          <wp:anchor distT="0" distB="0" distL="114300" distR="114300" simplePos="0" relativeHeight="251652608" behindDoc="0" locked="0" layoutInCell="1" allowOverlap="1" wp14:anchorId="6D31166B" wp14:editId="0F35FF95">
            <wp:simplePos x="0" y="0"/>
            <wp:positionH relativeFrom="column">
              <wp:posOffset>25789</wp:posOffset>
            </wp:positionH>
            <wp:positionV relativeFrom="paragraph">
              <wp:posOffset>-2540</wp:posOffset>
            </wp:positionV>
            <wp:extent cx="4057650" cy="2771775"/>
            <wp:effectExtent l="0" t="0" r="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3C4A2E" w:rsidRPr="00A0002B" w:rsidRDefault="003C4A2E" w:rsidP="003C4A2E">
      <w:pPr>
        <w:pStyle w:val="a5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0002B">
        <w:rPr>
          <w:rFonts w:ascii="Arial" w:hAnsi="Arial" w:cs="Arial"/>
          <w:sz w:val="22"/>
          <w:szCs w:val="22"/>
          <w:lang w:val="ru-RU"/>
        </w:rPr>
        <w:t>Нажимаем «Закрыть»</w:t>
      </w:r>
    </w:p>
    <w:p w:rsidR="00A0002B" w:rsidRDefault="00A0002B" w:rsidP="003C4A2E">
      <w:pPr>
        <w:pStyle w:val="a5"/>
        <w:numPr>
          <w:ilvl w:val="0"/>
          <w:numId w:val="1"/>
        </w:numPr>
        <w:rPr>
          <w:rFonts w:ascii="Arial" w:hAnsi="Arial" w:cs="Arial"/>
          <w:szCs w:val="21"/>
        </w:rPr>
      </w:pPr>
      <w:r>
        <w:rPr>
          <w:noProof/>
        </w:rPr>
        <w:drawing>
          <wp:anchor distT="0" distB="0" distL="114300" distR="114300" simplePos="0" relativeHeight="251670016" behindDoc="1" locked="0" layoutInCell="1" allowOverlap="1" wp14:anchorId="7231B826" wp14:editId="787286DB">
            <wp:simplePos x="0" y="0"/>
            <wp:positionH relativeFrom="column">
              <wp:posOffset>222250</wp:posOffset>
            </wp:positionH>
            <wp:positionV relativeFrom="paragraph">
              <wp:posOffset>1099769</wp:posOffset>
            </wp:positionV>
            <wp:extent cx="5270500" cy="3838575"/>
            <wp:effectExtent l="0" t="0" r="0" b="0"/>
            <wp:wrapTight wrapText="bothSides">
              <wp:wrapPolygon edited="0">
                <wp:start x="0" y="0"/>
                <wp:lineTo x="0" y="21546"/>
                <wp:lineTo x="21548" y="21546"/>
                <wp:lineTo x="21548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Pr="00A0002B">
        <w:rPr>
          <w:rFonts w:ascii="Arial" w:hAnsi="Arial" w:cs="Arial"/>
          <w:sz w:val="22"/>
          <w:szCs w:val="22"/>
          <w:lang w:val="ru-RU"/>
        </w:rPr>
        <w:t xml:space="preserve">Проверяем правильно ли установлен драйвер. </w:t>
      </w:r>
      <w:r w:rsidR="003C4A2E" w:rsidRPr="00A0002B">
        <w:rPr>
          <w:rFonts w:ascii="Arial" w:hAnsi="Arial" w:cs="Arial"/>
          <w:sz w:val="22"/>
          <w:szCs w:val="22"/>
          <w:lang w:val="ru-RU"/>
        </w:rPr>
        <w:t>Открываем</w:t>
      </w:r>
      <w:r w:rsidR="003C4A2E" w:rsidRPr="00A0002B">
        <w:rPr>
          <w:rFonts w:ascii="Arial" w:hAnsi="Arial" w:cs="Arial"/>
          <w:sz w:val="22"/>
          <w:szCs w:val="22"/>
        </w:rPr>
        <w:t xml:space="preserve"> Computer Device Manager</w:t>
      </w:r>
      <w:r w:rsidRPr="00A0002B">
        <w:rPr>
          <w:rFonts w:ascii="Arial" w:hAnsi="Arial" w:cs="Arial"/>
          <w:sz w:val="22"/>
          <w:szCs w:val="22"/>
        </w:rPr>
        <w:t xml:space="preserve">. 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Выключенные </w:t>
      </w:r>
      <w:r>
        <w:rPr>
          <w:rFonts w:ascii="Arial" w:hAnsi="Arial" w:cs="Arial"/>
          <w:sz w:val="22"/>
          <w:szCs w:val="22"/>
          <w:lang w:val="ru-RU"/>
        </w:rPr>
        <w:t>часы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подключаем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 w:rsidRPr="00A0002B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кабелем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>
        <w:rPr>
          <w:rFonts w:ascii="Arial" w:hAnsi="Arial" w:cs="Arial"/>
          <w:sz w:val="22"/>
          <w:szCs w:val="22"/>
          <w:lang w:val="ru-RU"/>
        </w:rPr>
        <w:t xml:space="preserve">-порту компьютера. В Менеджере Устройств на несколько секунд должен появиться </w:t>
      </w:r>
      <w:r>
        <w:rPr>
          <w:rFonts w:ascii="Arial" w:hAnsi="Arial" w:cs="Arial"/>
          <w:sz w:val="22"/>
          <w:szCs w:val="22"/>
        </w:rPr>
        <w:t>COM</w:t>
      </w:r>
      <w:r>
        <w:rPr>
          <w:rFonts w:ascii="Arial" w:hAnsi="Arial" w:cs="Arial"/>
          <w:sz w:val="22"/>
          <w:szCs w:val="22"/>
          <w:lang w:val="ru-RU"/>
        </w:rPr>
        <w:t xml:space="preserve">-порт с названием </w:t>
      </w:r>
      <w:r w:rsidRPr="00A0002B">
        <w:rPr>
          <w:rFonts w:ascii="Arial" w:hAnsi="Arial" w:cs="Arial"/>
          <w:sz w:val="22"/>
          <w:szCs w:val="22"/>
          <w:lang w:val="ru-RU"/>
        </w:rPr>
        <w:t>“</w:t>
      </w:r>
      <w:r>
        <w:rPr>
          <w:rFonts w:ascii="Arial" w:hAnsi="Arial" w:cs="Arial"/>
          <w:sz w:val="22"/>
          <w:szCs w:val="22"/>
        </w:rPr>
        <w:t>MTK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 w:rsidRPr="00A0002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Port</w:t>
      </w:r>
      <w:r w:rsidRPr="00A0002B">
        <w:rPr>
          <w:rFonts w:ascii="Arial" w:hAnsi="Arial" w:cs="Arial"/>
          <w:sz w:val="22"/>
          <w:szCs w:val="22"/>
          <w:lang w:val="ru-RU"/>
        </w:rPr>
        <w:t>”</w:t>
      </w:r>
      <w:r>
        <w:rPr>
          <w:rFonts w:ascii="Arial" w:hAnsi="Arial" w:cs="Arial"/>
          <w:sz w:val="22"/>
          <w:szCs w:val="22"/>
          <w:lang w:val="ru-RU"/>
        </w:rPr>
        <w:t xml:space="preserve"> и после этого исчезнуть. Если всё так и есть, драйвер установлен правильно.</w:t>
      </w:r>
      <w:r w:rsidR="00173715" w:rsidRPr="00A0002B">
        <w:rPr>
          <w:rFonts w:ascii="Arial" w:hAnsi="Arial" w:cs="Arial"/>
          <w:sz w:val="22"/>
          <w:szCs w:val="22"/>
          <w:lang w:val="ru-RU"/>
        </w:rPr>
        <w:br/>
      </w:r>
    </w:p>
    <w:p w:rsidR="00A0002B" w:rsidRDefault="00A0002B" w:rsidP="00A0002B">
      <w:pPr>
        <w:ind w:left="360"/>
        <w:rPr>
          <w:rFonts w:ascii="Arial" w:hAnsi="Arial" w:cs="Arial"/>
          <w:szCs w:val="21"/>
        </w:rPr>
      </w:pPr>
    </w:p>
    <w:p w:rsidR="00A0002B" w:rsidRDefault="00A0002B" w:rsidP="00A0002B">
      <w:pPr>
        <w:ind w:left="360"/>
        <w:rPr>
          <w:rFonts w:ascii="Arial" w:hAnsi="Arial" w:cs="Arial"/>
          <w:szCs w:val="21"/>
        </w:rPr>
      </w:pPr>
    </w:p>
    <w:p w:rsidR="00A0002B" w:rsidRPr="00A0002B" w:rsidRDefault="00A0002B" w:rsidP="00A0002B">
      <w:pPr>
        <w:ind w:left="360"/>
        <w:rPr>
          <w:rFonts w:ascii="Arial" w:hAnsi="Arial" w:cs="Arial"/>
          <w:b/>
          <w:sz w:val="22"/>
          <w:szCs w:val="22"/>
          <w:lang w:val="ru-RU"/>
        </w:rPr>
      </w:pPr>
      <w:r w:rsidRPr="00A0002B">
        <w:rPr>
          <w:rFonts w:ascii="Arial" w:hAnsi="Arial" w:cs="Arial"/>
          <w:b/>
          <w:sz w:val="22"/>
          <w:szCs w:val="22"/>
          <w:lang w:val="ru-RU"/>
        </w:rPr>
        <w:t>ОБНОВЛЕНИЕ ПРОШИВКИ</w:t>
      </w:r>
    </w:p>
    <w:p w:rsidR="00A0002B" w:rsidRDefault="00A0002B" w:rsidP="00A0002B"/>
    <w:p w:rsidR="00A0002B" w:rsidRDefault="00A0002B" w:rsidP="00A0002B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 w:rsidRPr="00A0002B">
        <w:rPr>
          <w:rFonts w:ascii="Arial" w:hAnsi="Arial" w:cs="Arial"/>
          <w:sz w:val="22"/>
          <w:szCs w:val="22"/>
          <w:lang w:val="ru-RU"/>
        </w:rPr>
        <w:t>Заходим в папку 2G-sjtc_customer_mdt_V2.4_20171116</w:t>
      </w:r>
    </w:p>
    <w:p w:rsidR="00F01DD0" w:rsidRPr="00A0002B" w:rsidRDefault="00A0002B" w:rsidP="00A0002B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>
        <w:rPr>
          <w:noProof/>
        </w:rPr>
        <w:drawing>
          <wp:anchor distT="0" distB="0" distL="114300" distR="114300" simplePos="0" relativeHeight="251675136" behindDoc="0" locked="0" layoutInCell="1" allowOverlap="1" wp14:anchorId="68335217" wp14:editId="13E12555">
            <wp:simplePos x="0" y="0"/>
            <wp:positionH relativeFrom="column">
              <wp:posOffset>291338</wp:posOffset>
            </wp:positionH>
            <wp:positionV relativeFrom="paragraph">
              <wp:posOffset>326110</wp:posOffset>
            </wp:positionV>
            <wp:extent cx="5269230" cy="4563110"/>
            <wp:effectExtent l="0" t="0" r="0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563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2"/>
          <w:szCs w:val="22"/>
          <w:lang w:val="ru-RU"/>
        </w:rPr>
        <w:t xml:space="preserve">Запускаем файл </w:t>
      </w:r>
      <w:r w:rsidRPr="00A0002B">
        <w:rPr>
          <w:rFonts w:ascii="Arial" w:hAnsi="Arial" w:cs="Arial"/>
          <w:sz w:val="22"/>
          <w:szCs w:val="22"/>
          <w:lang w:val="ru-RU"/>
        </w:rPr>
        <w:t>MultiPortFlashDownloadProject.exe</w:t>
      </w:r>
      <w:r w:rsidR="00173715" w:rsidRPr="00A0002B">
        <w:rPr>
          <w:rFonts w:ascii="Arial" w:hAnsi="Arial" w:cs="Arial"/>
          <w:sz w:val="22"/>
          <w:szCs w:val="22"/>
          <w:lang w:val="ru-RU"/>
        </w:rPr>
        <w:br/>
      </w:r>
    </w:p>
    <w:p w:rsidR="00A0002B" w:rsidRDefault="00E27B55">
      <w:r>
        <w:rPr>
          <w:noProof/>
        </w:rPr>
        <w:drawing>
          <wp:anchor distT="0" distB="0" distL="114300" distR="114300" simplePos="0" relativeHeight="251681280" behindDoc="1" locked="0" layoutInCell="1" allowOverlap="1" wp14:anchorId="50570389" wp14:editId="352F7C0E">
            <wp:simplePos x="0" y="0"/>
            <wp:positionH relativeFrom="column">
              <wp:posOffset>3090</wp:posOffset>
            </wp:positionH>
            <wp:positionV relativeFrom="paragraph">
              <wp:posOffset>179819</wp:posOffset>
            </wp:positionV>
            <wp:extent cx="3422650" cy="2521585"/>
            <wp:effectExtent l="0" t="0" r="0" b="0"/>
            <wp:wrapTight wrapText="bothSides">
              <wp:wrapPolygon edited="0">
                <wp:start x="0" y="0"/>
                <wp:lineTo x="0" y="21377"/>
                <wp:lineTo x="21520" y="21377"/>
                <wp:lineTo x="21520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0" cy="2521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715">
        <w:rPr>
          <w:rFonts w:hint="eastAsia"/>
        </w:rPr>
        <w:t xml:space="preserve">   </w:t>
      </w:r>
    </w:p>
    <w:p w:rsidR="00A0002B" w:rsidRDefault="00E27B55" w:rsidP="00E27B55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 w:rsidRPr="00E27B55">
        <w:rPr>
          <w:rFonts w:ascii="Arial" w:hAnsi="Arial" w:cs="Arial"/>
          <w:sz w:val="22"/>
          <w:szCs w:val="22"/>
          <w:lang w:val="ru-RU"/>
        </w:rPr>
        <w:t xml:space="preserve">В открывшемся окне выбираем </w:t>
      </w:r>
      <w:r>
        <w:rPr>
          <w:rFonts w:ascii="Arial" w:hAnsi="Arial" w:cs="Arial"/>
          <w:sz w:val="22"/>
          <w:szCs w:val="22"/>
          <w:lang w:val="ru-RU"/>
        </w:rPr>
        <w:t xml:space="preserve">файл прошивки (1): указывается корневая папка с прошивкой. Например, если в папке </w:t>
      </w:r>
      <w:r w:rsidRPr="00E27B55">
        <w:rPr>
          <w:rFonts w:ascii="Arial" w:hAnsi="Arial" w:cs="Arial"/>
          <w:sz w:val="18"/>
          <w:szCs w:val="18"/>
          <w:lang w:val="ru-RU"/>
        </w:rPr>
        <w:t>20190115_</w:t>
      </w:r>
      <w:r w:rsidRPr="00E27B55">
        <w:rPr>
          <w:rFonts w:ascii="Arial" w:hAnsi="Arial" w:cs="Arial"/>
          <w:sz w:val="18"/>
          <w:szCs w:val="18"/>
        </w:rPr>
        <w:t>MP</w:t>
      </w:r>
      <w:r w:rsidRPr="00E27B55">
        <w:rPr>
          <w:rFonts w:ascii="Arial" w:hAnsi="Arial" w:cs="Arial"/>
          <w:sz w:val="18"/>
          <w:szCs w:val="18"/>
          <w:lang w:val="ru-RU"/>
        </w:rPr>
        <w:t>_</w:t>
      </w:r>
      <w:r w:rsidRPr="00E27B55">
        <w:rPr>
          <w:rFonts w:ascii="Arial" w:hAnsi="Arial" w:cs="Arial"/>
          <w:sz w:val="18"/>
          <w:szCs w:val="18"/>
        </w:rPr>
        <w:t>CONFIRMED</w:t>
      </w:r>
      <w:r>
        <w:rPr>
          <w:rFonts w:ascii="Arial" w:hAnsi="Arial" w:cs="Arial"/>
          <w:sz w:val="22"/>
          <w:szCs w:val="22"/>
          <w:lang w:val="ru-RU"/>
        </w:rPr>
        <w:t xml:space="preserve"> непосредственно находятся файлы прошивки (файлы и папки как указано на рисунке слева), то при выборе прошивки необходимо указать папку </w:t>
      </w:r>
      <w:r>
        <w:rPr>
          <w:rFonts w:ascii="Arial" w:hAnsi="Arial" w:cs="Arial"/>
          <w:sz w:val="22"/>
          <w:szCs w:val="22"/>
          <w:lang w:val="ru-RU"/>
        </w:rPr>
        <w:t>20190115</w:t>
      </w:r>
      <w:r w:rsidRPr="00E27B55">
        <w:rPr>
          <w:rFonts w:ascii="Arial" w:hAnsi="Arial" w:cs="Arial"/>
          <w:sz w:val="22"/>
          <w:szCs w:val="22"/>
          <w:lang w:val="ru-RU"/>
        </w:rPr>
        <w:t>_</w:t>
      </w:r>
      <w:r>
        <w:rPr>
          <w:rFonts w:ascii="Arial" w:hAnsi="Arial" w:cs="Arial"/>
          <w:sz w:val="22"/>
          <w:szCs w:val="22"/>
        </w:rPr>
        <w:t>MP</w:t>
      </w:r>
      <w:r w:rsidRPr="00E27B55">
        <w:rPr>
          <w:rFonts w:ascii="Arial" w:hAnsi="Arial" w:cs="Arial"/>
          <w:sz w:val="22"/>
          <w:szCs w:val="22"/>
          <w:lang w:val="ru-RU"/>
        </w:rPr>
        <w:t>_</w:t>
      </w:r>
      <w:r>
        <w:rPr>
          <w:rFonts w:ascii="Arial" w:hAnsi="Arial" w:cs="Arial"/>
          <w:sz w:val="22"/>
          <w:szCs w:val="22"/>
        </w:rPr>
        <w:t>CONFIRMED</w:t>
      </w:r>
      <w:r>
        <w:rPr>
          <w:rFonts w:ascii="Arial" w:hAnsi="Arial" w:cs="Arial"/>
          <w:sz w:val="22"/>
          <w:szCs w:val="22"/>
          <w:lang w:val="ru-RU"/>
        </w:rPr>
        <w:t>.</w:t>
      </w:r>
    </w:p>
    <w:p w:rsidR="00E27B55" w:rsidRPr="00E27B55" w:rsidRDefault="00E27B55" w:rsidP="00E27B55">
      <w:pPr>
        <w:pStyle w:val="a5"/>
        <w:rPr>
          <w:rFonts w:ascii="Arial" w:hAnsi="Arial" w:cs="Arial"/>
          <w:sz w:val="22"/>
          <w:szCs w:val="22"/>
          <w:lang w:val="ru-RU"/>
        </w:rPr>
      </w:pPr>
    </w:p>
    <w:p w:rsidR="00E27B55" w:rsidRDefault="00FB563B" w:rsidP="00E27B55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>
        <w:rPr>
          <w:noProof/>
        </w:rPr>
        <w:drawing>
          <wp:anchor distT="0" distB="0" distL="114300" distR="114300" simplePos="0" relativeHeight="251685376" behindDoc="1" locked="0" layoutInCell="1" allowOverlap="1" wp14:anchorId="058458C7" wp14:editId="414E86D6">
            <wp:simplePos x="0" y="0"/>
            <wp:positionH relativeFrom="column">
              <wp:posOffset>-1905</wp:posOffset>
            </wp:positionH>
            <wp:positionV relativeFrom="paragraph">
              <wp:posOffset>487092</wp:posOffset>
            </wp:positionV>
            <wp:extent cx="5274310" cy="4076700"/>
            <wp:effectExtent l="0" t="0" r="0" b="0"/>
            <wp:wrapTight wrapText="bothSides">
              <wp:wrapPolygon edited="0">
                <wp:start x="0" y="0"/>
                <wp:lineTo x="0" y="21499"/>
                <wp:lineTo x="21532" y="21499"/>
                <wp:lineTo x="21532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7B55">
        <w:rPr>
          <w:rFonts w:ascii="Arial" w:hAnsi="Arial" w:cs="Arial"/>
          <w:sz w:val="22"/>
          <w:szCs w:val="22"/>
          <w:lang w:val="ru-RU"/>
        </w:rPr>
        <w:t>Флаги</w:t>
      </w:r>
      <w:r>
        <w:rPr>
          <w:rFonts w:ascii="Arial" w:hAnsi="Arial" w:cs="Arial"/>
          <w:sz w:val="22"/>
          <w:szCs w:val="22"/>
          <w:lang w:val="ru-RU"/>
        </w:rPr>
        <w:t xml:space="preserve"> выбора</w:t>
      </w:r>
      <w:r w:rsidR="00E27B55">
        <w:rPr>
          <w:rFonts w:ascii="Arial" w:hAnsi="Arial" w:cs="Arial"/>
          <w:sz w:val="22"/>
          <w:szCs w:val="22"/>
          <w:lang w:val="ru-RU"/>
        </w:rPr>
        <w:t xml:space="preserve"> портов</w:t>
      </w:r>
      <w:r>
        <w:rPr>
          <w:rFonts w:ascii="Arial" w:hAnsi="Arial" w:cs="Arial"/>
          <w:sz w:val="22"/>
          <w:szCs w:val="22"/>
          <w:lang w:val="ru-RU"/>
        </w:rPr>
        <w:t xml:space="preserve"> и их опроса</w:t>
      </w:r>
      <w:r w:rsidR="00E27B55">
        <w:rPr>
          <w:rFonts w:ascii="Arial" w:hAnsi="Arial" w:cs="Arial"/>
          <w:sz w:val="22"/>
          <w:szCs w:val="22"/>
          <w:lang w:val="ru-RU"/>
        </w:rPr>
        <w:t xml:space="preserve"> должны быть </w:t>
      </w:r>
      <w:r>
        <w:rPr>
          <w:rFonts w:ascii="Arial" w:hAnsi="Arial" w:cs="Arial"/>
          <w:sz w:val="22"/>
          <w:szCs w:val="22"/>
          <w:lang w:val="ru-RU"/>
        </w:rPr>
        <w:t>установлены так, как это показано на рисунке ниже</w:t>
      </w:r>
    </w:p>
    <w:p w:rsidR="00FB563B" w:rsidRPr="00FB563B" w:rsidRDefault="00FB563B" w:rsidP="00FB563B">
      <w:pPr>
        <w:pStyle w:val="a5"/>
        <w:rPr>
          <w:rFonts w:ascii="Arial" w:hAnsi="Arial" w:cs="Arial"/>
          <w:sz w:val="22"/>
          <w:szCs w:val="22"/>
          <w:lang w:val="ru-RU"/>
        </w:rPr>
      </w:pPr>
    </w:p>
    <w:p w:rsidR="00FB563B" w:rsidRPr="00E27B55" w:rsidRDefault="00FB563B" w:rsidP="00E27B55">
      <w:pPr>
        <w:pStyle w:val="a5"/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Проверьте режим работы программы: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долдна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быть выбрана опция </w:t>
      </w:r>
      <w:r>
        <w:rPr>
          <w:rFonts w:ascii="Arial" w:hAnsi="Arial" w:cs="Arial"/>
          <w:sz w:val="22"/>
          <w:szCs w:val="22"/>
        </w:rPr>
        <w:t>Option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 w:rsidRPr="00FB563B">
        <w:rPr>
          <w:rFonts w:ascii="Arial" w:hAnsi="Arial" w:cs="Arial"/>
          <w:sz w:val="22"/>
          <w:szCs w:val="22"/>
          <w:lang w:val="ru-RU"/>
        </w:rPr>
        <w:t>-&gt;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Donwload</w:t>
      </w:r>
      <w:proofErr w:type="spellEnd"/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W</w:t>
      </w:r>
      <w:r w:rsidRPr="00FB563B">
        <w:rPr>
          <w:rFonts w:ascii="Arial" w:hAnsi="Arial" w:cs="Arial"/>
          <w:sz w:val="22"/>
          <w:szCs w:val="22"/>
          <w:lang w:val="ru-RU"/>
        </w:rPr>
        <w:t>/</w:t>
      </w:r>
      <w:r>
        <w:rPr>
          <w:rFonts w:ascii="Arial" w:hAnsi="Arial" w:cs="Arial"/>
          <w:sz w:val="22"/>
          <w:szCs w:val="22"/>
        </w:rPr>
        <w:t>O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Battery</w:t>
      </w:r>
    </w:p>
    <w:p w:rsidR="00A0002B" w:rsidRDefault="00FB563B">
      <w:pPr>
        <w:rPr>
          <w:lang w:val="ru-RU"/>
        </w:rPr>
      </w:pPr>
      <w:r>
        <w:rPr>
          <w:noProof/>
        </w:rPr>
        <w:drawing>
          <wp:anchor distT="0" distB="0" distL="114300" distR="114300" simplePos="0" relativeHeight="251686400" behindDoc="1" locked="0" layoutInCell="1" allowOverlap="1" wp14:anchorId="349A36D8" wp14:editId="1B36CCF2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3700504" cy="2851785"/>
            <wp:effectExtent l="0" t="0" r="0" b="0"/>
            <wp:wrapTight wrapText="bothSides">
              <wp:wrapPolygon edited="0">
                <wp:start x="0" y="0"/>
                <wp:lineTo x="0" y="21499"/>
                <wp:lineTo x="21463" y="21499"/>
                <wp:lineTo x="21463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0504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563B" w:rsidRPr="00E27B55" w:rsidRDefault="00FB563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A0002B" w:rsidRPr="00E27B55" w:rsidRDefault="00A0002B">
      <w:pPr>
        <w:rPr>
          <w:lang w:val="ru-RU"/>
        </w:rPr>
      </w:pPr>
    </w:p>
    <w:p w:rsidR="00F01DD0" w:rsidRPr="00E27B55" w:rsidRDefault="00173715">
      <w:pPr>
        <w:rPr>
          <w:lang w:val="ru-RU"/>
        </w:rPr>
      </w:pPr>
      <w:r w:rsidRPr="00E27B55">
        <w:rPr>
          <w:rFonts w:hint="eastAsia"/>
          <w:lang w:val="ru-RU"/>
        </w:rPr>
        <w:t xml:space="preserve"> </w:t>
      </w:r>
    </w:p>
    <w:p w:rsidR="00FB563B" w:rsidRDefault="00FB563B">
      <w:pPr>
        <w:rPr>
          <w:rFonts w:ascii="Arial" w:hAnsi="Arial" w:cs="Arial"/>
          <w:szCs w:val="21"/>
        </w:rPr>
      </w:pPr>
    </w:p>
    <w:p w:rsidR="00FB563B" w:rsidRDefault="00FB563B">
      <w:pPr>
        <w:rPr>
          <w:rFonts w:ascii="Arial" w:hAnsi="Arial" w:cs="Arial"/>
          <w:szCs w:val="21"/>
        </w:rPr>
      </w:pPr>
    </w:p>
    <w:p w:rsidR="00FB563B" w:rsidRDefault="00FB563B">
      <w:pPr>
        <w:rPr>
          <w:rFonts w:ascii="Arial" w:hAnsi="Arial" w:cs="Arial"/>
          <w:szCs w:val="21"/>
        </w:rPr>
      </w:pPr>
    </w:p>
    <w:p w:rsidR="00E27B55" w:rsidRPr="00FB563B" w:rsidRDefault="00FB563B" w:rsidP="00FB563B">
      <w:pPr>
        <w:pStyle w:val="a5"/>
        <w:numPr>
          <w:ilvl w:val="0"/>
          <w:numId w:val="2"/>
        </w:numPr>
      </w:pPr>
      <w:r>
        <w:rPr>
          <w:rFonts w:ascii="Arial" w:hAnsi="Arial" w:cs="Arial"/>
          <w:sz w:val="22"/>
          <w:szCs w:val="22"/>
          <w:lang w:val="ru-RU"/>
        </w:rPr>
        <w:t xml:space="preserve">Нажмите кнопку </w:t>
      </w:r>
      <w:r>
        <w:rPr>
          <w:rFonts w:ascii="Arial" w:hAnsi="Arial" w:cs="Arial"/>
          <w:sz w:val="22"/>
          <w:szCs w:val="22"/>
        </w:rPr>
        <w:t>“Start All” (3)</w:t>
      </w:r>
    </w:p>
    <w:p w:rsidR="00FB563B" w:rsidRPr="00FB563B" w:rsidRDefault="00FB563B" w:rsidP="00FB563B">
      <w:pPr>
        <w:pStyle w:val="a5"/>
        <w:numPr>
          <w:ilvl w:val="0"/>
          <w:numId w:val="2"/>
        </w:numPr>
        <w:rPr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Выключите часы. С</w:t>
      </w:r>
      <w:r w:rsidRPr="00FB56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помощью</w:t>
      </w:r>
      <w:r w:rsidRPr="00FB563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 w:rsidRPr="00FB563B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кабеля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подключите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часы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USB</w:t>
      </w:r>
      <w:r w:rsidRPr="00FB563B">
        <w:rPr>
          <w:rFonts w:ascii="Arial" w:hAnsi="Arial" w:cs="Arial"/>
          <w:sz w:val="22"/>
          <w:szCs w:val="22"/>
          <w:lang w:val="ru-RU"/>
        </w:rPr>
        <w:t>-</w:t>
      </w:r>
      <w:r>
        <w:rPr>
          <w:rFonts w:ascii="Arial" w:hAnsi="Arial" w:cs="Arial"/>
          <w:sz w:val="22"/>
          <w:szCs w:val="22"/>
          <w:lang w:val="ru-RU"/>
        </w:rPr>
        <w:t>порту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компьютера</w:t>
      </w:r>
      <w:r w:rsidRPr="00FB563B">
        <w:rPr>
          <w:rFonts w:ascii="Arial" w:hAnsi="Arial" w:cs="Arial"/>
          <w:sz w:val="22"/>
          <w:szCs w:val="22"/>
          <w:lang w:val="ru-RU"/>
        </w:rPr>
        <w:t xml:space="preserve">. </w:t>
      </w:r>
      <w:r>
        <w:rPr>
          <w:rFonts w:ascii="Arial" w:hAnsi="Arial" w:cs="Arial"/>
          <w:sz w:val="22"/>
          <w:szCs w:val="22"/>
          <w:lang w:val="ru-RU"/>
        </w:rPr>
        <w:t>Программа автоматически определит порт, к которому подключены часы и автоматически начнёт процесс обновления прошивки.</w:t>
      </w:r>
    </w:p>
    <w:p w:rsidR="00FB563B" w:rsidRPr="00127A91" w:rsidRDefault="00127A91" w:rsidP="00FB563B">
      <w:pPr>
        <w:pStyle w:val="a5"/>
        <w:numPr>
          <w:ilvl w:val="0"/>
          <w:numId w:val="2"/>
        </w:numPr>
        <w:rPr>
          <w:lang w:val="ru-RU"/>
        </w:rPr>
      </w:pPr>
      <w:r>
        <w:rPr>
          <w:noProof/>
        </w:rPr>
        <w:drawing>
          <wp:anchor distT="0" distB="0" distL="114300" distR="114300" simplePos="0" relativeHeight="251690496" behindDoc="1" locked="0" layoutInCell="1" allowOverlap="1" wp14:anchorId="684BDAA0" wp14:editId="410F1300">
            <wp:simplePos x="0" y="0"/>
            <wp:positionH relativeFrom="column">
              <wp:posOffset>6350</wp:posOffset>
            </wp:positionH>
            <wp:positionV relativeFrom="paragraph">
              <wp:posOffset>502920</wp:posOffset>
            </wp:positionV>
            <wp:extent cx="5273040" cy="4053840"/>
            <wp:effectExtent l="0" t="0" r="0" b="0"/>
            <wp:wrapTopAndBottom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53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FB563B">
        <w:rPr>
          <w:rFonts w:ascii="Arial" w:hAnsi="Arial" w:cs="Arial"/>
          <w:sz w:val="22"/>
          <w:szCs w:val="22"/>
          <w:lang w:val="ru-RU"/>
        </w:rPr>
        <w:t>Дождитесь, когда статус-бар станет зелёным с надписью 100</w:t>
      </w:r>
      <w:r w:rsidR="00FB563B" w:rsidRPr="00FB563B">
        <w:rPr>
          <w:rFonts w:ascii="Arial" w:hAnsi="Arial" w:cs="Arial"/>
          <w:sz w:val="22"/>
          <w:szCs w:val="22"/>
          <w:lang w:val="ru-RU"/>
        </w:rPr>
        <w:t>%</w:t>
      </w:r>
      <w:r w:rsidR="00FB563B">
        <w:rPr>
          <w:rFonts w:ascii="Arial" w:hAnsi="Arial" w:cs="Arial"/>
          <w:sz w:val="22"/>
          <w:szCs w:val="22"/>
          <w:lang w:val="ru-RU"/>
        </w:rPr>
        <w:t xml:space="preserve">, а возле статус-бара появится надпись </w:t>
      </w:r>
      <w:r w:rsidR="00FB563B" w:rsidRPr="00FB563B">
        <w:rPr>
          <w:rFonts w:ascii="Arial" w:hAnsi="Arial" w:cs="Arial"/>
          <w:sz w:val="22"/>
          <w:szCs w:val="22"/>
          <w:lang w:val="ru-RU"/>
        </w:rPr>
        <w:t>“</w:t>
      </w:r>
      <w:r w:rsidR="00FB563B">
        <w:rPr>
          <w:rFonts w:ascii="Arial" w:hAnsi="Arial" w:cs="Arial"/>
          <w:sz w:val="22"/>
          <w:szCs w:val="22"/>
        </w:rPr>
        <w:t>SD</w:t>
      </w:r>
      <w:r w:rsidR="00FB563B" w:rsidRPr="00FB563B">
        <w:rPr>
          <w:rFonts w:ascii="Arial" w:hAnsi="Arial" w:cs="Arial"/>
          <w:sz w:val="22"/>
          <w:szCs w:val="22"/>
          <w:lang w:val="ru-RU"/>
        </w:rPr>
        <w:t xml:space="preserve"> </w:t>
      </w:r>
      <w:r w:rsidR="00FB563B">
        <w:rPr>
          <w:rFonts w:ascii="Arial" w:hAnsi="Arial" w:cs="Arial"/>
          <w:sz w:val="22"/>
          <w:szCs w:val="22"/>
        </w:rPr>
        <w:t>OK</w:t>
      </w:r>
      <w:r w:rsidR="00FB563B" w:rsidRPr="00FB563B">
        <w:rPr>
          <w:rFonts w:ascii="Arial" w:hAnsi="Arial" w:cs="Arial"/>
          <w:sz w:val="22"/>
          <w:szCs w:val="22"/>
          <w:lang w:val="ru-RU"/>
        </w:rPr>
        <w:t>”</w:t>
      </w:r>
      <w:r>
        <w:rPr>
          <w:rFonts w:ascii="Arial" w:hAnsi="Arial" w:cs="Arial"/>
          <w:sz w:val="22"/>
          <w:szCs w:val="22"/>
          <w:lang w:val="ru-RU"/>
        </w:rPr>
        <w:t>. Процесс обновления ПО окончен</w:t>
      </w:r>
    </w:p>
    <w:p w:rsidR="00127A91" w:rsidRPr="00127A91" w:rsidRDefault="00127A91" w:rsidP="00127A91">
      <w:pPr>
        <w:rPr>
          <w:lang w:val="ru-RU"/>
        </w:rPr>
      </w:pPr>
    </w:p>
    <w:p w:rsidR="00127A91" w:rsidRDefault="00127A91" w:rsidP="00127A91">
      <w:pPr>
        <w:pStyle w:val="a5"/>
        <w:numPr>
          <w:ilvl w:val="0"/>
          <w:numId w:val="2"/>
        </w:numPr>
        <w:rPr>
          <w:lang w:val="ru-RU"/>
        </w:rPr>
      </w:pPr>
      <w:r>
        <w:rPr>
          <w:lang w:val="ru-RU"/>
        </w:rPr>
        <w:t>Отключите часы от ПК</w:t>
      </w:r>
    </w:p>
    <w:p w:rsidR="00127A91" w:rsidRPr="00127A91" w:rsidRDefault="00127A91" w:rsidP="00127A91">
      <w:pPr>
        <w:pStyle w:val="a5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Острым предметом нажмите на часах кнопку </w:t>
      </w:r>
      <w:r>
        <w:t>RESET</w:t>
      </w:r>
    </w:p>
    <w:p w:rsidR="00127A91" w:rsidRDefault="00127A91" w:rsidP="00127A91">
      <w:pPr>
        <w:pStyle w:val="a5"/>
        <w:numPr>
          <w:ilvl w:val="0"/>
          <w:numId w:val="2"/>
        </w:numPr>
        <w:rPr>
          <w:lang w:val="ru-RU"/>
        </w:rPr>
      </w:pPr>
      <w:r>
        <w:rPr>
          <w:lang w:val="ru-RU"/>
        </w:rPr>
        <w:t>Подключите часы к зарядному устройству. На экране появится иконка батареи в инверсном виде.</w:t>
      </w:r>
    </w:p>
    <w:p w:rsidR="00127A91" w:rsidRDefault="00127A91" w:rsidP="00127A91">
      <w:pPr>
        <w:pStyle w:val="a5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Длительным нажатием кнопки </w:t>
      </w:r>
      <w:r>
        <w:t>POWER</w:t>
      </w:r>
      <w:r w:rsidRPr="00127A91">
        <w:rPr>
          <w:lang w:val="ru-RU"/>
        </w:rPr>
        <w:t xml:space="preserve"> </w:t>
      </w:r>
      <w:r>
        <w:rPr>
          <w:lang w:val="ru-RU"/>
        </w:rPr>
        <w:t xml:space="preserve">включите часы: после обновления изображение на часах будет инверсным. После включения часов кратковременно дважды с небольшим интервалом нажмите кнопку </w:t>
      </w:r>
      <w:r>
        <w:t>POWER</w:t>
      </w:r>
      <w:r>
        <w:rPr>
          <w:lang w:val="ru-RU"/>
        </w:rPr>
        <w:t xml:space="preserve"> чтобы выключить экран и включить его снова. Нормальное отображение должно восстановиться.</w:t>
      </w:r>
    </w:p>
    <w:p w:rsidR="00F01DD0" w:rsidRPr="00127A91" w:rsidRDefault="00127A91" w:rsidP="00823026">
      <w:pPr>
        <w:pStyle w:val="a5"/>
        <w:numPr>
          <w:ilvl w:val="0"/>
          <w:numId w:val="2"/>
        </w:numPr>
        <w:rPr>
          <w:lang w:val="ru-RU"/>
        </w:rPr>
      </w:pPr>
      <w:r w:rsidRPr="00127A91">
        <w:rPr>
          <w:lang w:val="ru-RU"/>
        </w:rPr>
        <w:t>Часы готовы к работе.</w:t>
      </w:r>
      <w:bookmarkStart w:id="0" w:name="_GoBack"/>
      <w:bookmarkEnd w:id="0"/>
    </w:p>
    <w:sectPr w:rsidR="00F01DD0" w:rsidRPr="00127A91" w:rsidSect="00F01D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522"/>
    <w:multiLevelType w:val="hybridMultilevel"/>
    <w:tmpl w:val="EF148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0BE3"/>
    <w:multiLevelType w:val="hybridMultilevel"/>
    <w:tmpl w:val="19B0F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63AD3"/>
    <w:multiLevelType w:val="hybridMultilevel"/>
    <w:tmpl w:val="954E5280"/>
    <w:lvl w:ilvl="0" w:tplc="7730E5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4345E"/>
    <w:multiLevelType w:val="hybridMultilevel"/>
    <w:tmpl w:val="7248B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1DD0"/>
    <w:rsid w:val="00001943"/>
    <w:rsid w:val="000619FC"/>
    <w:rsid w:val="000C550D"/>
    <w:rsid w:val="000F3530"/>
    <w:rsid w:val="00127A91"/>
    <w:rsid w:val="00141490"/>
    <w:rsid w:val="00173715"/>
    <w:rsid w:val="003309EA"/>
    <w:rsid w:val="003435C0"/>
    <w:rsid w:val="003C4A2E"/>
    <w:rsid w:val="00463103"/>
    <w:rsid w:val="004C7274"/>
    <w:rsid w:val="0056502C"/>
    <w:rsid w:val="005D7438"/>
    <w:rsid w:val="00655D84"/>
    <w:rsid w:val="00734CC2"/>
    <w:rsid w:val="007F0EF8"/>
    <w:rsid w:val="00887CBB"/>
    <w:rsid w:val="00970DE3"/>
    <w:rsid w:val="009D7A4B"/>
    <w:rsid w:val="00A0002B"/>
    <w:rsid w:val="00AA7A43"/>
    <w:rsid w:val="00B27D48"/>
    <w:rsid w:val="00B73075"/>
    <w:rsid w:val="00BA0E0A"/>
    <w:rsid w:val="00DF572E"/>
    <w:rsid w:val="00DF65DB"/>
    <w:rsid w:val="00E27B55"/>
    <w:rsid w:val="00E35EBF"/>
    <w:rsid w:val="00E72BF9"/>
    <w:rsid w:val="00E93C61"/>
    <w:rsid w:val="00F01DD0"/>
    <w:rsid w:val="00F208F0"/>
    <w:rsid w:val="00F82C07"/>
    <w:rsid w:val="00F933E9"/>
    <w:rsid w:val="00FB563B"/>
    <w:rsid w:val="598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BBE101"/>
  <w15:docId w15:val="{1A6E8A7B-8C80-4D63-94C4-8172724E5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DD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63103"/>
    <w:rPr>
      <w:sz w:val="18"/>
      <w:szCs w:val="18"/>
    </w:rPr>
  </w:style>
  <w:style w:type="character" w:customStyle="1" w:styleId="a4">
    <w:name w:val="Текст выноски Знак"/>
    <w:basedOn w:val="a0"/>
    <w:link w:val="a3"/>
    <w:rsid w:val="00463103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3C4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Dmitry Podkolzin</cp:lastModifiedBy>
  <cp:revision>95</cp:revision>
  <dcterms:created xsi:type="dcterms:W3CDTF">2014-10-29T12:08:00Z</dcterms:created>
  <dcterms:modified xsi:type="dcterms:W3CDTF">2019-01-15T11:56:00Z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